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56" w:rsidRPr="00D17719" w:rsidRDefault="00C81756" w:rsidP="00C8175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D17719">
        <w:rPr>
          <w:rFonts w:ascii="Times New Roman" w:hAnsi="Times New Roman"/>
          <w:sz w:val="28"/>
          <w:szCs w:val="28"/>
        </w:rPr>
        <w:t>Anexa nr. 1</w:t>
      </w:r>
    </w:p>
    <w:p w:rsidR="00C81756" w:rsidRPr="00D17719" w:rsidRDefault="00C81756" w:rsidP="00C8175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D17719">
        <w:rPr>
          <w:rFonts w:ascii="Times New Roman" w:hAnsi="Times New Roman"/>
          <w:sz w:val="28"/>
          <w:szCs w:val="28"/>
        </w:rPr>
        <w:t>la Hotărîrea Guvernului nr.</w:t>
      </w:r>
      <w:r>
        <w:rPr>
          <w:rFonts w:ascii="Times New Roman" w:hAnsi="Times New Roman"/>
          <w:sz w:val="28"/>
          <w:szCs w:val="28"/>
        </w:rPr>
        <w:t>728</w:t>
      </w:r>
    </w:p>
    <w:p w:rsidR="00C81756" w:rsidRPr="00D17719" w:rsidRDefault="00C81756" w:rsidP="00C8175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D17719">
        <w:rPr>
          <w:rFonts w:ascii="Times New Roman" w:hAnsi="Times New Roman"/>
          <w:sz w:val="28"/>
          <w:szCs w:val="28"/>
        </w:rPr>
        <w:t>din</w:t>
      </w:r>
      <w:r>
        <w:rPr>
          <w:rFonts w:ascii="Times New Roman" w:hAnsi="Times New Roman"/>
          <w:sz w:val="28"/>
          <w:szCs w:val="28"/>
        </w:rPr>
        <w:t xml:space="preserve"> 8 septembrie </w:t>
      </w:r>
      <w:r w:rsidRPr="00D17719">
        <w:rPr>
          <w:rFonts w:ascii="Times New Roman" w:hAnsi="Times New Roman"/>
          <w:sz w:val="28"/>
          <w:szCs w:val="28"/>
        </w:rPr>
        <w:t>2014</w:t>
      </w:r>
    </w:p>
    <w:p w:rsidR="00C81756" w:rsidRPr="00D17719" w:rsidRDefault="00C81756" w:rsidP="00C81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81756" w:rsidRDefault="00C81756" w:rsidP="00C81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719">
        <w:rPr>
          <w:rFonts w:ascii="Times New Roman" w:hAnsi="Times New Roman"/>
          <w:b/>
          <w:sz w:val="28"/>
          <w:szCs w:val="28"/>
        </w:rPr>
        <w:t>LISTA</w:t>
      </w:r>
      <w:bookmarkStart w:id="0" w:name="_GoBack"/>
      <w:bookmarkEnd w:id="0"/>
    </w:p>
    <w:p w:rsidR="00C81756" w:rsidRDefault="00C81756" w:rsidP="00C81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719">
        <w:rPr>
          <w:rFonts w:ascii="Times New Roman" w:hAnsi="Times New Roman"/>
          <w:b/>
          <w:sz w:val="28"/>
          <w:szCs w:val="28"/>
        </w:rPr>
        <w:t xml:space="preserve">corpurilor de apă de suprafață, a zonelor și </w:t>
      </w:r>
      <w:r>
        <w:rPr>
          <w:rFonts w:ascii="Times New Roman" w:hAnsi="Times New Roman"/>
          <w:b/>
          <w:sz w:val="28"/>
          <w:szCs w:val="28"/>
        </w:rPr>
        <w:t xml:space="preserve">a </w:t>
      </w:r>
      <w:r w:rsidRPr="00D17719">
        <w:rPr>
          <w:rFonts w:ascii="Times New Roman" w:hAnsi="Times New Roman"/>
          <w:b/>
          <w:sz w:val="28"/>
          <w:szCs w:val="28"/>
        </w:rPr>
        <w:t>fîșiilor de protecție</w:t>
      </w:r>
    </w:p>
    <w:p w:rsidR="00C81756" w:rsidRPr="00D17719" w:rsidRDefault="00C81756" w:rsidP="00C817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7719">
        <w:rPr>
          <w:rFonts w:ascii="Times New Roman" w:hAnsi="Times New Roman"/>
          <w:b/>
          <w:sz w:val="28"/>
          <w:szCs w:val="28"/>
        </w:rPr>
        <w:t>gestionate de autoritatea administrativă de gestionare a apelor</w:t>
      </w:r>
    </w:p>
    <w:p w:rsidR="00C81756" w:rsidRPr="00D17719" w:rsidRDefault="00C81756" w:rsidP="00C81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705"/>
        <w:gridCol w:w="777"/>
        <w:gridCol w:w="1083"/>
        <w:gridCol w:w="1123"/>
        <w:gridCol w:w="1940"/>
        <w:gridCol w:w="1376"/>
        <w:gridCol w:w="1961"/>
      </w:tblGrid>
      <w:tr w:rsidR="00C81756" w:rsidRPr="00D17719" w:rsidTr="00266CCC">
        <w:trPr>
          <w:trHeight w:val="315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Nr. de ordine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Cursul de apă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Tip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ul de</w:t>
            </w: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 corp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Lățimea fîșiei riverane (m)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Lățimea zonei de protecție (m)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Districtul bazinului hidrografic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Bazin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ul</w:t>
            </w: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 hidrografic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Subbazin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>ul</w:t>
            </w:r>
            <w:r w:rsidRPr="00D177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o-RO"/>
              </w:rPr>
              <w:t xml:space="preserve"> hidrografic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Ișnovăț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Calintir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Bucovăț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Ișnovăț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Ișnovăț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Pojarna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Bîc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Șerpeni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Fără 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Bălțata-Șerpeni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Fără 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Căinari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Botnișoara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Botna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Rezina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Ciorna-Rezina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Ciorna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Ciorna-Rezina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Ciorna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Ciorna-Rezina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Nistru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Nistru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Nistru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Nistru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Nistru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Nistru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Nistru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Nistru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Taghil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Ichel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Cușmirca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Racovăț-Sănătăuca-Alcedar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Cubolta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Cubolta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Căinar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Bolata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Ciorna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Popornița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Popornița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Rămăzani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Copăceanca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Copăceanca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Copăceanca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Răuțel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Chiua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Soloneț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Dobrușa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</w:t>
            </w:r>
            <w:r w:rsidRPr="00D1771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gala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Drăghinici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Fără 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Iligacea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Malovateț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Cula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Mic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Mic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Mic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de Mijloc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Vatici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Moța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Fără 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Ciulucul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Răut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Fără 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Nistru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Saharna-Jidăuca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Fără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Fără 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Fără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Cahul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Salcia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683" w:type="dxa"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C81756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683" w:type="dxa"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Salcia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Salcia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Salcia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Lunguța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Lunga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Lunguța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Lunga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Baurci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Ialpugel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Ialpugel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Ialpugel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Sagîghiol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Valea Șamaliei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Sarîiar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Odaia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Salcia Mica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Salcia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Lunga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Lunga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Lunga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Avdarma</w:t>
            </w:r>
          </w:p>
        </w:tc>
        <w:tc>
          <w:tcPr>
            <w:tcW w:w="683" w:type="dxa"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C81756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141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Carsău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Carsău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Ialpug</w:t>
            </w:r>
          </w:p>
        </w:tc>
      </w:tr>
      <w:tr w:rsidR="00C81756" w:rsidRPr="00D17719" w:rsidTr="00266CCC">
        <w:trPr>
          <w:trHeight w:val="656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Ceaga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Valea Galbenă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Cosim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149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Schinoasa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Curujica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Ceaga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Cogîlnic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Căplani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ider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Căplani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Ha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ider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Babei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Copceac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159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Babei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Brătuleanca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Brătuleanca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Brătuleanca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Brătuleanca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 xml:space="preserve">Fără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Brătuleanca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Căldărușa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Căldărușa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Glodeanca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Căldărușa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Căldărușa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Căldărușa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166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  <w:tc>
          <w:tcPr>
            <w:tcW w:w="683" w:type="dxa"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C81756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Camencuța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169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Ciuhureț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Ciuhur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Ciuhur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Ciuhur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Ciuhur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Ciuhur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Delia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Delia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Vladnic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Șoltoaia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-Șoltoaia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Șoltoaia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Gîrla Mare-Șoltoaia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179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Sîrma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Lăpușnița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Lăpușnița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Lăpușna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</w:t>
            </w:r>
          </w:p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Prut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Prut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Prut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1000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de-a lungul rîului Prut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Valea Halmagei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189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  <w:tc>
          <w:tcPr>
            <w:tcW w:w="683" w:type="dxa"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C81756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Călmățui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191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  <w:tc>
          <w:tcPr>
            <w:tcW w:w="683" w:type="dxa"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C81756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376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Fără d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enumire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Nîrnova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C81756" w:rsidRPr="00D17719" w:rsidTr="00266CCC">
        <w:trPr>
          <w:trHeight w:val="656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Racovățul Sec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199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Bogda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Bogda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Draghiște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Racovăț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Lac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Orac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Sărata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Camenca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Șovățul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Șovățul Mare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Șovățul Mic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Șovăț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Saca</w:t>
            </w:r>
          </w:p>
        </w:tc>
        <w:tc>
          <w:tcPr>
            <w:tcW w:w="683" w:type="dxa"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Tigheci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î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rșava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Varșava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lastRenderedPageBreak/>
              <w:t>216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Cerlena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</w:t>
            </w:r>
          </w:p>
        </w:tc>
        <w:tc>
          <w:tcPr>
            <w:tcW w:w="683" w:type="dxa"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hideMark/>
          </w:tcPr>
          <w:p w:rsidR="00C81756" w:rsidRPr="00D17719" w:rsidRDefault="00C81756" w:rsidP="00266C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Medveja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Lopatnic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a-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Larga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Dona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Pațapule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  <w:tr w:rsidR="00C81756" w:rsidRPr="00D17719" w:rsidTr="00266CCC">
        <w:trPr>
          <w:trHeight w:val="300"/>
          <w:jc w:val="center"/>
        </w:trPr>
        <w:tc>
          <w:tcPr>
            <w:tcW w:w="8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224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.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Zelena</w:t>
            </w:r>
          </w:p>
        </w:tc>
        <w:tc>
          <w:tcPr>
            <w:tcW w:w="683" w:type="dxa"/>
            <w:vAlign w:val="center"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Rîu</w:t>
            </w:r>
          </w:p>
        </w:tc>
        <w:tc>
          <w:tcPr>
            <w:tcW w:w="108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20</w:t>
            </w:r>
          </w:p>
        </w:tc>
        <w:tc>
          <w:tcPr>
            <w:tcW w:w="1123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500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Prut-Dunăre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a</w:t>
            </w: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-Marea Neagră</w:t>
            </w:r>
          </w:p>
        </w:tc>
        <w:tc>
          <w:tcPr>
            <w:tcW w:w="1376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Prut</w:t>
            </w:r>
          </w:p>
        </w:tc>
        <w:tc>
          <w:tcPr>
            <w:tcW w:w="1961" w:type="dxa"/>
            <w:shd w:val="clear" w:color="auto" w:fill="auto"/>
            <w:noWrap/>
            <w:vAlign w:val="center"/>
            <w:hideMark/>
          </w:tcPr>
          <w:p w:rsidR="00C81756" w:rsidRPr="00D17719" w:rsidRDefault="00C81756" w:rsidP="00266C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</w:pPr>
            <w:r w:rsidRPr="00D177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o-RO"/>
              </w:rPr>
              <w:t>Vilia-Lopatnic</w:t>
            </w:r>
          </w:p>
        </w:tc>
      </w:tr>
    </w:tbl>
    <w:p w:rsidR="00C81756" w:rsidRDefault="00C81756" w:rsidP="00C81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81756" w:rsidSect="00C81756">
          <w:headerReference w:type="default" r:id="rId6"/>
          <w:pgSz w:w="11906" w:h="16838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C5AB0" w:rsidRDefault="00AC5AB0"/>
    <w:sectPr w:rsidR="00AC5AB0" w:rsidSect="00C81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2AF" w:rsidRDefault="005602AF" w:rsidP="00C81756">
      <w:pPr>
        <w:spacing w:after="0" w:line="240" w:lineRule="auto"/>
      </w:pPr>
      <w:r>
        <w:separator/>
      </w:r>
    </w:p>
  </w:endnote>
  <w:endnote w:type="continuationSeparator" w:id="0">
    <w:p w:rsidR="005602AF" w:rsidRDefault="005602AF" w:rsidP="00C8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2AF" w:rsidRDefault="005602AF" w:rsidP="00C81756">
      <w:pPr>
        <w:spacing w:after="0" w:line="240" w:lineRule="auto"/>
      </w:pPr>
      <w:r>
        <w:separator/>
      </w:r>
    </w:p>
  </w:footnote>
  <w:footnote w:type="continuationSeparator" w:id="0">
    <w:p w:rsidR="005602AF" w:rsidRDefault="005602AF" w:rsidP="00C8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2CF" w:rsidRDefault="005602AF" w:rsidP="004808B6">
    <w:pPr>
      <w:pStyle w:val="a3"/>
      <w:jc w:val="center"/>
    </w:pPr>
  </w:p>
  <w:p w:rsidR="004C12CF" w:rsidRDefault="005602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56"/>
    <w:rsid w:val="005602AF"/>
    <w:rsid w:val="00AC5AB0"/>
    <w:rsid w:val="00C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1369B-B1DA-49A6-A976-75D2F5C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756"/>
    <w:rPr>
      <w:rFonts w:ascii="Calibri" w:eastAsia="Calibri" w:hAnsi="Calibri" w:cs="Times New Roman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7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1756"/>
    <w:rPr>
      <w:rFonts w:ascii="Calibri" w:eastAsia="Calibri" w:hAnsi="Calibri" w:cs="Times New Roman"/>
      <w:lang w:val="ro-RO"/>
    </w:rPr>
  </w:style>
  <w:style w:type="paragraph" w:styleId="a5">
    <w:name w:val="footer"/>
    <w:basedOn w:val="a"/>
    <w:link w:val="a6"/>
    <w:uiPriority w:val="99"/>
    <w:unhideWhenUsed/>
    <w:rsid w:val="00C8175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1756"/>
    <w:rPr>
      <w:rFonts w:ascii="Calibri" w:eastAsia="Calibri" w:hAnsi="Calibri" w:cs="Times New Roman"/>
      <w:lang w:val="ro-RO"/>
    </w:rPr>
  </w:style>
  <w:style w:type="paragraph" w:styleId="a7">
    <w:name w:val="Balloon Text"/>
    <w:basedOn w:val="a"/>
    <w:link w:val="a8"/>
    <w:uiPriority w:val="99"/>
    <w:semiHidden/>
    <w:unhideWhenUsed/>
    <w:rsid w:val="00C8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1756"/>
    <w:rPr>
      <w:rFonts w:ascii="Tahoma" w:eastAsia="Calibri" w:hAnsi="Tahoma" w:cs="Tahoma"/>
      <w:sz w:val="16"/>
      <w:szCs w:val="16"/>
      <w:lang w:val="ro-RO"/>
    </w:rPr>
  </w:style>
  <w:style w:type="table" w:styleId="a9">
    <w:name w:val="Table Grid"/>
    <w:basedOn w:val="a1"/>
    <w:uiPriority w:val="39"/>
    <w:rsid w:val="00C8175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1974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2014-09-19T06:59:00Z</dcterms:created>
  <dcterms:modified xsi:type="dcterms:W3CDTF">2014-09-19T07:00:00Z</dcterms:modified>
</cp:coreProperties>
</file>